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A5F3C" w:rsidRDefault="005A5F3C" w:rsidP="00E0243E">
      <w:pPr>
        <w:spacing w:before="360"/>
        <w:rPr>
          <w:rFonts w:ascii="Calibri" w:hAnsi="Calibri"/>
        </w:rPr>
      </w:pPr>
    </w:p>
    <w:p w:rsidR="005A5F3C" w:rsidRPr="00082BF7" w:rsidRDefault="006752CE" w:rsidP="00E0243E">
      <w:pPr>
        <w:rPr>
          <w:rFonts w:ascii="Calibri" w:hAnsi="Calibri"/>
        </w:rPr>
      </w:pPr>
      <w:r>
        <w:pict>
          <v:line id="_x0000_s1026" style="position:absolute;z-index:1" from="0,10.65pt" to="2in,10.65pt" strokeweight=".26mm">
            <v:stroke joinstyle="miter"/>
            <w10:wrap type="square"/>
          </v:line>
        </w:pict>
      </w:r>
    </w:p>
    <w:p w:rsidR="005A5F3C" w:rsidRDefault="005A5F3C" w:rsidP="00E0243E">
      <w:pPr>
        <w:spacing w:after="720"/>
        <w:ind w:right="6093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(pieczęć adresowa Wykonawcy)</w:t>
      </w:r>
    </w:p>
    <w:p w:rsidR="005A5F3C" w:rsidRPr="00266159" w:rsidRDefault="005A5F3C" w:rsidP="00FD6057">
      <w:pPr>
        <w:ind w:left="6096"/>
        <w:rPr>
          <w:rFonts w:ascii="Calibri" w:hAnsi="Calibri"/>
          <w:b/>
          <w:sz w:val="28"/>
          <w:szCs w:val="28"/>
        </w:rPr>
      </w:pPr>
      <w:r w:rsidRPr="00984EEC">
        <w:rPr>
          <w:rFonts w:ascii="Calibri" w:hAnsi="Calibri"/>
          <w:b/>
          <w:noProof/>
          <w:sz w:val="28"/>
          <w:szCs w:val="28"/>
        </w:rPr>
        <w:t>Gmina Widawa</w:t>
      </w:r>
    </w:p>
    <w:p w:rsidR="005A5F3C" w:rsidRPr="00266159" w:rsidRDefault="005A5F3C" w:rsidP="00FD6057">
      <w:pPr>
        <w:ind w:left="6096"/>
        <w:rPr>
          <w:rFonts w:ascii="Calibri" w:hAnsi="Calibri"/>
          <w:b/>
          <w:sz w:val="28"/>
          <w:szCs w:val="28"/>
        </w:rPr>
      </w:pPr>
      <w:r w:rsidRPr="00984EEC">
        <w:rPr>
          <w:rFonts w:ascii="Calibri" w:hAnsi="Calibri"/>
          <w:b/>
          <w:noProof/>
          <w:sz w:val="28"/>
          <w:szCs w:val="28"/>
        </w:rPr>
        <w:t>Rynek Kościuszk</w:t>
      </w:r>
      <w:bookmarkStart w:id="0" w:name="_GoBack"/>
      <w:bookmarkEnd w:id="0"/>
      <w:r w:rsidRPr="00984EEC">
        <w:rPr>
          <w:rFonts w:ascii="Calibri" w:hAnsi="Calibri"/>
          <w:b/>
          <w:noProof/>
          <w:sz w:val="28"/>
          <w:szCs w:val="28"/>
        </w:rPr>
        <w:t>i 10</w:t>
      </w:r>
    </w:p>
    <w:p w:rsidR="005A5F3C" w:rsidRPr="00D904F9" w:rsidRDefault="005A5F3C" w:rsidP="00FD6057">
      <w:pPr>
        <w:ind w:left="6096"/>
        <w:rPr>
          <w:rFonts w:ascii="Calibri" w:hAnsi="Calibri"/>
          <w:sz w:val="32"/>
          <w:szCs w:val="32"/>
        </w:rPr>
      </w:pPr>
      <w:r w:rsidRPr="00984EEC">
        <w:rPr>
          <w:rFonts w:ascii="Calibri" w:hAnsi="Calibri"/>
          <w:b/>
          <w:noProof/>
          <w:sz w:val="28"/>
          <w:szCs w:val="28"/>
        </w:rPr>
        <w:t>98-170</w:t>
      </w:r>
      <w:r>
        <w:rPr>
          <w:rFonts w:ascii="Calibri" w:hAnsi="Calibri"/>
          <w:b/>
          <w:sz w:val="28"/>
          <w:szCs w:val="28"/>
        </w:rPr>
        <w:t xml:space="preserve"> </w:t>
      </w:r>
      <w:r w:rsidRPr="00984EEC">
        <w:rPr>
          <w:rFonts w:ascii="Calibri" w:hAnsi="Calibri"/>
          <w:b/>
          <w:noProof/>
          <w:sz w:val="28"/>
          <w:szCs w:val="28"/>
        </w:rPr>
        <w:t>Widawa</w:t>
      </w:r>
    </w:p>
    <w:p w:rsidR="005A5F3C" w:rsidRPr="00B1467A" w:rsidRDefault="005A5F3C" w:rsidP="00E0243E">
      <w:pPr>
        <w:spacing w:before="720" w:after="360"/>
        <w:jc w:val="center"/>
        <w:rPr>
          <w:rFonts w:ascii="Calibri" w:hAnsi="Calibri"/>
          <w:b/>
          <w:smallCaps/>
          <w:sz w:val="28"/>
          <w:szCs w:val="32"/>
        </w:rPr>
      </w:pPr>
      <w:r w:rsidRPr="00B1467A">
        <w:rPr>
          <w:rFonts w:ascii="Calibri" w:hAnsi="Calibri"/>
          <w:b/>
          <w:smallCaps/>
          <w:sz w:val="36"/>
          <w:szCs w:val="28"/>
          <w:u w:val="single"/>
        </w:rPr>
        <w:t>Oświadczenie</w:t>
      </w:r>
    </w:p>
    <w:p w:rsidR="005A5F3C" w:rsidRPr="00B1467A" w:rsidRDefault="005A5F3C">
      <w:pPr>
        <w:jc w:val="center"/>
        <w:rPr>
          <w:rFonts w:ascii="Calibri" w:hAnsi="Calibri"/>
          <w:b/>
          <w:sz w:val="28"/>
          <w:szCs w:val="32"/>
        </w:rPr>
      </w:pPr>
      <w:r w:rsidRPr="00B1467A">
        <w:rPr>
          <w:rFonts w:ascii="Calibri" w:hAnsi="Calibri"/>
          <w:b/>
          <w:sz w:val="28"/>
          <w:szCs w:val="32"/>
        </w:rPr>
        <w:t>o niepowierzeniu części zamówienia podwykonawcom</w:t>
      </w:r>
    </w:p>
    <w:p w:rsidR="005A5F3C" w:rsidRDefault="005A5F3C" w:rsidP="00E0243E">
      <w:pPr>
        <w:spacing w:before="1440" w:after="1440" w:line="360" w:lineRule="auto"/>
        <w:ind w:firstLine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Zgodnie z art. 36a ustawy Prawo zamówień publicznych oświadczam, że nie powierzę wykonania części zamówienia podwykonawcom w zakresie dostaw energii elektrycznej. </w:t>
      </w:r>
    </w:p>
    <w:p w:rsidR="005A5F3C" w:rsidRDefault="006752CE" w:rsidP="00E0243E">
      <w:pPr>
        <w:rPr>
          <w:rFonts w:ascii="Calibri" w:hAnsi="Calibri"/>
        </w:rPr>
      </w:pPr>
      <w:r>
        <w:pict>
          <v:line id="_x0000_s1027" style="position:absolute;z-index:2" from="235.9pt,10.55pt" to="434.35pt,10.55pt" strokeweight=".26mm">
            <v:stroke joinstyle="miter"/>
            <w10:wrap type="square"/>
          </v:line>
        </w:pict>
      </w:r>
    </w:p>
    <w:p w:rsidR="005A5F3C" w:rsidRDefault="005A5F3C" w:rsidP="00E0243E">
      <w:pPr>
        <w:tabs>
          <w:tab w:val="left" w:pos="3420"/>
        </w:tabs>
        <w:spacing w:after="600"/>
        <w:ind w:left="2245" w:hanging="2245"/>
        <w:rPr>
          <w:rFonts w:ascii="Calibri" w:hAnsi="Calibri"/>
        </w:rPr>
      </w:pPr>
    </w:p>
    <w:p w:rsidR="005A5F3C" w:rsidRDefault="005A5F3C" w:rsidP="00E0243E">
      <w:pPr>
        <w:tabs>
          <w:tab w:val="left" w:pos="3420"/>
        </w:tabs>
        <w:ind w:left="2832" w:hanging="2832"/>
        <w:rPr>
          <w:rFonts w:ascii="Calibri" w:hAnsi="Calibri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361"/>
        <w:gridCol w:w="5103"/>
      </w:tblGrid>
      <w:tr w:rsidR="005A5F3C" w:rsidRPr="005B3563" w:rsidTr="001C2B82">
        <w:trPr>
          <w:trHeight w:val="241"/>
        </w:trPr>
        <w:tc>
          <w:tcPr>
            <w:tcW w:w="4361" w:type="dxa"/>
            <w:shd w:val="clear" w:color="auto" w:fill="auto"/>
          </w:tcPr>
          <w:p w:rsidR="005A5F3C" w:rsidRPr="005B3563" w:rsidRDefault="006752CE" w:rsidP="001C2B82">
            <w:pPr>
              <w:jc w:val="center"/>
              <w:rPr>
                <w:rFonts w:ascii="Calibri" w:hAnsi="Calibri"/>
              </w:rPr>
            </w:pPr>
            <w:r>
              <w:pict>
                <v:line id="_x0000_s1028" style="position:absolute;left:0;text-align:left;z-index:3" from="38.85pt,10.85pt" to="182.85pt,10.85pt" strokeweight=".26mm">
                  <v:stroke joinstyle="miter"/>
                  <w10:wrap type="square"/>
                </v:line>
              </w:pict>
            </w:r>
          </w:p>
        </w:tc>
        <w:tc>
          <w:tcPr>
            <w:tcW w:w="5103" w:type="dxa"/>
            <w:shd w:val="clear" w:color="auto" w:fill="auto"/>
          </w:tcPr>
          <w:p w:rsidR="005A5F3C" w:rsidRPr="005B3563" w:rsidRDefault="006752CE" w:rsidP="001C2B82">
            <w:pPr>
              <w:jc w:val="center"/>
              <w:rPr>
                <w:rFonts w:ascii="Calibri" w:hAnsi="Calibri"/>
              </w:rPr>
            </w:pPr>
            <w:r>
              <w:pict>
                <v:line id="_x0000_s1029" style="position:absolute;left:0;text-align:left;z-index:4;mso-position-horizontal-relative:text;mso-position-vertical-relative:text" from="17.85pt,10.85pt" to="216.3pt,10.85pt" strokeweight=".74pt">
                  <v:stroke joinstyle="miter"/>
                  <w10:wrap type="square"/>
                </v:line>
              </w:pict>
            </w:r>
          </w:p>
        </w:tc>
      </w:tr>
      <w:tr w:rsidR="005A5F3C" w:rsidRPr="005B3563" w:rsidTr="001C2B82">
        <w:trPr>
          <w:trHeight w:val="932"/>
        </w:trPr>
        <w:tc>
          <w:tcPr>
            <w:tcW w:w="4361" w:type="dxa"/>
            <w:shd w:val="clear" w:color="auto" w:fill="auto"/>
          </w:tcPr>
          <w:p w:rsidR="005A5F3C" w:rsidRDefault="005A5F3C" w:rsidP="001C2B82">
            <w:pPr>
              <w:jc w:val="center"/>
            </w:pPr>
            <w:r w:rsidRPr="005B3563">
              <w:rPr>
                <w:rFonts w:ascii="Calibri" w:hAnsi="Calibri"/>
                <w:sz w:val="18"/>
              </w:rPr>
              <w:t>Miejscowość, data</w:t>
            </w:r>
          </w:p>
        </w:tc>
        <w:tc>
          <w:tcPr>
            <w:tcW w:w="5103" w:type="dxa"/>
            <w:shd w:val="clear" w:color="auto" w:fill="auto"/>
          </w:tcPr>
          <w:p w:rsidR="005A5F3C" w:rsidRPr="005B3563" w:rsidRDefault="005A5F3C" w:rsidP="001C2B82">
            <w:pPr>
              <w:ind w:left="317" w:right="601"/>
              <w:jc w:val="center"/>
              <w:rPr>
                <w:rFonts w:ascii="Calibri" w:hAnsi="Calibri"/>
              </w:rPr>
            </w:pPr>
            <w:r w:rsidRPr="0011117F">
              <w:rPr>
                <w:rFonts w:ascii="Calibri" w:hAnsi="Calibri"/>
                <w:sz w:val="18"/>
              </w:rPr>
              <w:t>Podpis Wykonawcy, pieczątka</w:t>
            </w:r>
          </w:p>
        </w:tc>
      </w:tr>
    </w:tbl>
    <w:p w:rsidR="005A5F3C" w:rsidRPr="0011117F" w:rsidRDefault="005A5F3C" w:rsidP="00E0243E">
      <w:pPr>
        <w:rPr>
          <w:rFonts w:ascii="Calibri" w:hAnsi="Calibri"/>
          <w:sz w:val="18"/>
        </w:rPr>
      </w:pPr>
    </w:p>
    <w:p w:rsidR="005A5F3C" w:rsidRDefault="005A5F3C" w:rsidP="00E0243E">
      <w:pPr>
        <w:rPr>
          <w:rFonts w:ascii="Calibri" w:hAnsi="Calibri"/>
        </w:rPr>
        <w:sectPr w:rsidR="005A5F3C" w:rsidSect="005A5F3C">
          <w:headerReference w:type="default" r:id="rId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5A5F3C" w:rsidRDefault="005A5F3C" w:rsidP="00E0243E">
      <w:pPr>
        <w:rPr>
          <w:rFonts w:ascii="Calibri" w:hAnsi="Calibri"/>
        </w:rPr>
      </w:pPr>
    </w:p>
    <w:sectPr w:rsidR="005A5F3C" w:rsidSect="005A5F3C">
      <w:head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2CE" w:rsidRDefault="006752CE" w:rsidP="00E0243E">
      <w:r>
        <w:separator/>
      </w:r>
    </w:p>
  </w:endnote>
  <w:endnote w:type="continuationSeparator" w:id="0">
    <w:p w:rsidR="006752CE" w:rsidRDefault="006752CE" w:rsidP="00E02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2CE" w:rsidRDefault="006752CE" w:rsidP="00E0243E">
      <w:r>
        <w:separator/>
      </w:r>
    </w:p>
  </w:footnote>
  <w:footnote w:type="continuationSeparator" w:id="0">
    <w:p w:rsidR="006752CE" w:rsidRDefault="006752CE" w:rsidP="00E02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F3C" w:rsidRPr="009B2397" w:rsidRDefault="005A5F3C" w:rsidP="00E0243E">
    <w:pPr>
      <w:pStyle w:val="Nagwek"/>
      <w:pBdr>
        <w:between w:val="single" w:sz="4" w:space="1" w:color="4F81BD"/>
      </w:pBdr>
      <w:spacing w:line="276" w:lineRule="auto"/>
      <w:jc w:val="right"/>
      <w:rPr>
        <w:color w:val="4F81BD"/>
        <w:sz w:val="20"/>
      </w:rPr>
    </w:pPr>
    <w:r w:rsidRPr="009B2397">
      <w:rPr>
        <w:color w:val="4F81BD"/>
        <w:sz w:val="20"/>
      </w:rPr>
      <w:t xml:space="preserve">Załącznik nr </w:t>
    </w:r>
    <w:r>
      <w:rPr>
        <w:color w:val="4F81BD"/>
        <w:sz w:val="20"/>
      </w:rPr>
      <w:t>8</w:t>
    </w:r>
    <w:r w:rsidRPr="009B2397">
      <w:rPr>
        <w:color w:val="4F81BD"/>
        <w:sz w:val="20"/>
      </w:rPr>
      <w:t xml:space="preserve"> do SIWZ</w:t>
    </w:r>
  </w:p>
  <w:p w:rsidR="005A5F3C" w:rsidRDefault="005A5F3C" w:rsidP="00E0243E">
    <w:pPr>
      <w:pStyle w:val="Nagwek"/>
      <w:pBdr>
        <w:between w:val="single" w:sz="4" w:space="1" w:color="4F81BD"/>
      </w:pBdr>
      <w:spacing w:line="276" w:lineRule="auto"/>
      <w:jc w:val="right"/>
    </w:pPr>
    <w:r w:rsidRPr="0011117F">
      <w:rPr>
        <w:color w:val="FFFFFF"/>
        <w:sz w:val="18"/>
      </w:rPr>
      <w:t>]</w:t>
    </w:r>
  </w:p>
  <w:p w:rsidR="005A5F3C" w:rsidRDefault="005A5F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43E" w:rsidRPr="009B2397" w:rsidRDefault="00E0243E" w:rsidP="00E0243E">
    <w:pPr>
      <w:pStyle w:val="Nagwek"/>
      <w:pBdr>
        <w:between w:val="single" w:sz="4" w:space="1" w:color="4F81BD"/>
      </w:pBdr>
      <w:spacing w:line="276" w:lineRule="auto"/>
      <w:jc w:val="right"/>
      <w:rPr>
        <w:color w:val="4F81BD"/>
        <w:sz w:val="20"/>
      </w:rPr>
    </w:pPr>
    <w:r w:rsidRPr="009B2397">
      <w:rPr>
        <w:color w:val="4F81BD"/>
        <w:sz w:val="20"/>
      </w:rPr>
      <w:t xml:space="preserve">Załącznik nr </w:t>
    </w:r>
    <w:r>
      <w:rPr>
        <w:color w:val="4F81BD"/>
        <w:sz w:val="20"/>
      </w:rPr>
      <w:t>8</w:t>
    </w:r>
    <w:r w:rsidRPr="009B2397">
      <w:rPr>
        <w:color w:val="4F81BD"/>
        <w:sz w:val="20"/>
      </w:rPr>
      <w:t xml:space="preserve"> do SIWZ</w:t>
    </w:r>
  </w:p>
  <w:p w:rsidR="00E0243E" w:rsidRDefault="00E0243E" w:rsidP="00E0243E">
    <w:pPr>
      <w:pStyle w:val="Nagwek"/>
      <w:pBdr>
        <w:between w:val="single" w:sz="4" w:space="1" w:color="4F81BD"/>
      </w:pBdr>
      <w:spacing w:line="276" w:lineRule="auto"/>
      <w:jc w:val="right"/>
    </w:pPr>
    <w:r w:rsidRPr="0011117F">
      <w:rPr>
        <w:color w:val="FFFFFF"/>
        <w:sz w:val="18"/>
      </w:rPr>
      <w:t>]</w:t>
    </w:r>
  </w:p>
  <w:p w:rsidR="00E0243E" w:rsidRDefault="00E024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45C"/>
    <w:rsid w:val="00004D7C"/>
    <w:rsid w:val="00011DC5"/>
    <w:rsid w:val="00030C2C"/>
    <w:rsid w:val="00032ED3"/>
    <w:rsid w:val="00094890"/>
    <w:rsid w:val="000A13A8"/>
    <w:rsid w:val="00100041"/>
    <w:rsid w:val="00110A8A"/>
    <w:rsid w:val="001911C1"/>
    <w:rsid w:val="001C2B82"/>
    <w:rsid w:val="0028629F"/>
    <w:rsid w:val="002912C2"/>
    <w:rsid w:val="00343537"/>
    <w:rsid w:val="00366643"/>
    <w:rsid w:val="0038053B"/>
    <w:rsid w:val="003A65EF"/>
    <w:rsid w:val="003D3C1D"/>
    <w:rsid w:val="003D49E5"/>
    <w:rsid w:val="00494828"/>
    <w:rsid w:val="00511F14"/>
    <w:rsid w:val="00556B1B"/>
    <w:rsid w:val="005A5F3C"/>
    <w:rsid w:val="006220EE"/>
    <w:rsid w:val="00670FEE"/>
    <w:rsid w:val="006752CE"/>
    <w:rsid w:val="006F345C"/>
    <w:rsid w:val="00794B5C"/>
    <w:rsid w:val="00806DDB"/>
    <w:rsid w:val="008E5DB5"/>
    <w:rsid w:val="009936DE"/>
    <w:rsid w:val="00A37BC0"/>
    <w:rsid w:val="00A6077D"/>
    <w:rsid w:val="00A746D5"/>
    <w:rsid w:val="00A82E49"/>
    <w:rsid w:val="00A83BC4"/>
    <w:rsid w:val="00A92892"/>
    <w:rsid w:val="00AB188E"/>
    <w:rsid w:val="00AB3CDA"/>
    <w:rsid w:val="00AE66EF"/>
    <w:rsid w:val="00B1467A"/>
    <w:rsid w:val="00B22FA5"/>
    <w:rsid w:val="00B445BE"/>
    <w:rsid w:val="00B76A5D"/>
    <w:rsid w:val="00B91375"/>
    <w:rsid w:val="00BA7615"/>
    <w:rsid w:val="00BD5B5B"/>
    <w:rsid w:val="00C16984"/>
    <w:rsid w:val="00D313DD"/>
    <w:rsid w:val="00D82748"/>
    <w:rsid w:val="00DF76AE"/>
    <w:rsid w:val="00E0243E"/>
    <w:rsid w:val="00E121AD"/>
    <w:rsid w:val="00E67FF3"/>
    <w:rsid w:val="00F608F0"/>
    <w:rsid w:val="00FD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oNotEmbedSmartTags/>
  <w:decimalSymbol w:val=","/>
  <w:listSeparator w:val=";"/>
  <w15:chartTrackingRefBased/>
  <w15:docId w15:val="{31697C77-7512-4FBB-85AF-826E93C28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E0243E"/>
    <w:rPr>
      <w:rFonts w:ascii="Arial" w:hAnsi="Arial" w:cs="Arial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>Urząd Gminy w Ozorkowie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>Przetarg na zakup energii elektrycznej</dc:subject>
  <dc:creator>Telekomunikacja 7line Sp. z o.o.</dc:creator>
  <cp:keywords>Oświadczenie o niepowierzeniu zamówienia podwykonawcom</cp:keywords>
  <dc:description>Zał. nr 8 do SIWZ, do przetargu na zakup energii elektrycznej, opracowany przez Telekomunikację 7line Sp. z o.o.</dc:description>
  <cp:lastModifiedBy>KJ</cp:lastModifiedBy>
  <cp:revision>2</cp:revision>
  <cp:lastPrinted>1899-12-31T23:00:00Z</cp:lastPrinted>
  <dcterms:created xsi:type="dcterms:W3CDTF">2016-11-18T09:30:00Z</dcterms:created>
  <dcterms:modified xsi:type="dcterms:W3CDTF">2016-11-23T07:53:00Z</dcterms:modified>
  <cp:category>dokument przetargowy</cp:category>
</cp:coreProperties>
</file>